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485B8" w14:textId="77777777" w:rsidR="006C09A8" w:rsidRPr="007A6AB5" w:rsidRDefault="006C09A8" w:rsidP="007A6AB5">
      <w:pPr>
        <w:snapToGrid w:val="0"/>
        <w:spacing w:line="360" w:lineRule="auto"/>
        <w:jc w:val="center"/>
        <w:rPr>
          <w:rFonts w:ascii="方正大标宋简体" w:eastAsia="方正大标宋简体" w:hAnsi="仿宋"/>
          <w:sz w:val="44"/>
        </w:rPr>
      </w:pPr>
      <w:r w:rsidRPr="007A6AB5">
        <w:rPr>
          <w:rFonts w:ascii="方正大标宋简体" w:eastAsia="方正大标宋简体" w:hAnsi="仿宋" w:hint="eastAsia"/>
          <w:sz w:val="44"/>
        </w:rPr>
        <w:t>李忠正教授生平</w:t>
      </w:r>
    </w:p>
    <w:p w14:paraId="2B8AB3CB" w14:textId="2A968434" w:rsidR="006C09A8" w:rsidRPr="007A6AB5" w:rsidRDefault="006C09A8" w:rsidP="007A6AB5">
      <w:pPr>
        <w:snapToGrid w:val="0"/>
        <w:spacing w:line="360" w:lineRule="auto"/>
        <w:ind w:firstLineChars="200" w:firstLine="560"/>
        <w:rPr>
          <w:rFonts w:ascii="仿宋" w:eastAsia="仿宋" w:hAnsi="仿宋"/>
          <w:sz w:val="28"/>
        </w:rPr>
      </w:pPr>
      <w:r w:rsidRPr="007A6AB5">
        <w:rPr>
          <w:rFonts w:ascii="仿宋" w:eastAsia="仿宋" w:hAnsi="仿宋" w:hint="eastAsia"/>
          <w:sz w:val="28"/>
        </w:rPr>
        <w:t>我国著名的</w:t>
      </w:r>
      <w:r w:rsidR="00151A54">
        <w:rPr>
          <w:rFonts w:ascii="仿宋" w:eastAsia="仿宋" w:hAnsi="仿宋" w:hint="eastAsia"/>
          <w:sz w:val="28"/>
        </w:rPr>
        <w:t>木材化学与</w:t>
      </w:r>
      <w:r w:rsidRPr="007A6AB5">
        <w:rPr>
          <w:rFonts w:ascii="仿宋" w:eastAsia="仿宋" w:hAnsi="仿宋" w:hint="eastAsia"/>
          <w:sz w:val="28"/>
        </w:rPr>
        <w:t>制浆造纸</w:t>
      </w:r>
      <w:r w:rsidR="00151A54">
        <w:rPr>
          <w:rFonts w:ascii="仿宋" w:eastAsia="仿宋" w:hAnsi="仿宋" w:hint="eastAsia"/>
          <w:sz w:val="28"/>
        </w:rPr>
        <w:t>学</w:t>
      </w:r>
      <w:r w:rsidRPr="007A6AB5">
        <w:rPr>
          <w:rFonts w:ascii="仿宋" w:eastAsia="仿宋" w:hAnsi="仿宋" w:hint="eastAsia"/>
          <w:sz w:val="28"/>
        </w:rPr>
        <w:t>家、</w:t>
      </w:r>
      <w:r w:rsidR="00151A54" w:rsidRPr="007A6AB5">
        <w:rPr>
          <w:rFonts w:ascii="仿宋" w:eastAsia="仿宋" w:hAnsi="仿宋"/>
          <w:sz w:val="28"/>
        </w:rPr>
        <w:t>全国优秀教师</w:t>
      </w:r>
      <w:r w:rsidR="00DE04DB">
        <w:rPr>
          <w:rFonts w:ascii="仿宋" w:eastAsia="仿宋" w:hAnsi="仿宋" w:hint="eastAsia"/>
          <w:sz w:val="28"/>
        </w:rPr>
        <w:t>、</w:t>
      </w:r>
      <w:r w:rsidR="009C3FF3" w:rsidRPr="007A6AB5">
        <w:rPr>
          <w:rFonts w:ascii="仿宋" w:eastAsia="仿宋" w:hAnsi="仿宋" w:hint="eastAsia"/>
          <w:sz w:val="28"/>
        </w:rPr>
        <w:t>中国造纸学会蔡伦终身成就奖获得者，</w:t>
      </w:r>
      <w:r w:rsidRPr="007A6AB5">
        <w:rPr>
          <w:rFonts w:ascii="仿宋" w:eastAsia="仿宋" w:hAnsi="仿宋" w:hint="eastAsia"/>
          <w:sz w:val="28"/>
        </w:rPr>
        <w:t>南京林业大学教授</w:t>
      </w:r>
      <w:r w:rsidR="0066591A" w:rsidRPr="007A6AB5">
        <w:rPr>
          <w:rFonts w:ascii="仿宋" w:eastAsia="仿宋" w:hAnsi="仿宋" w:hint="eastAsia"/>
          <w:sz w:val="28"/>
        </w:rPr>
        <w:t>、</w:t>
      </w:r>
      <w:r w:rsidRPr="007A6AB5">
        <w:rPr>
          <w:rFonts w:ascii="仿宋" w:eastAsia="仿宋" w:hAnsi="仿宋" w:hint="eastAsia"/>
          <w:sz w:val="28"/>
        </w:rPr>
        <w:t>博士生导师</w:t>
      </w:r>
      <w:r w:rsidR="00151A54">
        <w:rPr>
          <w:rFonts w:ascii="仿宋" w:eastAsia="仿宋" w:hAnsi="仿宋" w:hint="eastAsia"/>
          <w:sz w:val="28"/>
        </w:rPr>
        <w:t>、优秀共产党员</w:t>
      </w:r>
      <w:r w:rsidRPr="007A6AB5">
        <w:rPr>
          <w:rFonts w:ascii="仿宋" w:eastAsia="仿宋" w:hAnsi="仿宋" w:hint="eastAsia"/>
          <w:sz w:val="28"/>
        </w:rPr>
        <w:t>李忠正</w:t>
      </w:r>
      <w:r w:rsidR="0066591A" w:rsidRPr="007A6AB5">
        <w:rPr>
          <w:rFonts w:ascii="仿宋" w:eastAsia="仿宋" w:hAnsi="仿宋" w:hint="eastAsia"/>
          <w:sz w:val="28"/>
        </w:rPr>
        <w:t>同志</w:t>
      </w:r>
      <w:r w:rsidRPr="007A6AB5">
        <w:rPr>
          <w:rFonts w:ascii="仿宋" w:eastAsia="仿宋" w:hAnsi="仿宋" w:hint="eastAsia"/>
          <w:sz w:val="28"/>
        </w:rPr>
        <w:t>因病医治无效，于</w:t>
      </w:r>
      <w:r w:rsidRPr="007A6AB5">
        <w:rPr>
          <w:rFonts w:ascii="仿宋" w:eastAsia="仿宋" w:hAnsi="仿宋"/>
          <w:sz w:val="28"/>
        </w:rPr>
        <w:t>2022年12月29日凌晨5时在南京不幸逝世，享年89岁。</w:t>
      </w:r>
    </w:p>
    <w:p w14:paraId="03204552" w14:textId="52E2B3E0" w:rsidR="006C09A8" w:rsidRPr="007A6AB5" w:rsidRDefault="006C09A8" w:rsidP="007A6AB5">
      <w:pPr>
        <w:snapToGrid w:val="0"/>
        <w:spacing w:line="360" w:lineRule="auto"/>
        <w:ind w:firstLineChars="200" w:firstLine="560"/>
        <w:rPr>
          <w:rFonts w:ascii="仿宋" w:eastAsia="仿宋" w:hAnsi="仿宋"/>
          <w:sz w:val="28"/>
        </w:rPr>
      </w:pPr>
      <w:r w:rsidRPr="007A6AB5">
        <w:rPr>
          <w:rFonts w:ascii="仿宋" w:eastAsia="仿宋" w:hAnsi="仿宋" w:hint="eastAsia"/>
          <w:sz w:val="28"/>
        </w:rPr>
        <w:t>李忠正教授</w:t>
      </w:r>
      <w:r w:rsidRPr="007A6AB5">
        <w:rPr>
          <w:rFonts w:ascii="仿宋" w:eastAsia="仿宋" w:hAnsi="仿宋"/>
          <w:sz w:val="28"/>
        </w:rPr>
        <w:t>1933年3月19日出生于辽宁省丹东市。1949年考入北京市高级工业职业学校（现北京工业学校）</w:t>
      </w:r>
      <w:r w:rsidR="00290D21" w:rsidRPr="007A6AB5">
        <w:rPr>
          <w:rFonts w:ascii="仿宋" w:eastAsia="仿宋" w:hAnsi="仿宋" w:hint="eastAsia"/>
          <w:sz w:val="28"/>
        </w:rPr>
        <w:t>，</w:t>
      </w:r>
      <w:r w:rsidRPr="007A6AB5">
        <w:rPr>
          <w:rFonts w:ascii="仿宋" w:eastAsia="仿宋" w:hAnsi="仿宋"/>
          <w:sz w:val="28"/>
        </w:rPr>
        <w:t>1949年12月加入中国共产主义青年团</w:t>
      </w:r>
      <w:r w:rsidR="00290D21" w:rsidRPr="007A6AB5">
        <w:rPr>
          <w:rFonts w:ascii="仿宋" w:eastAsia="仿宋" w:hAnsi="仿宋" w:hint="eastAsia"/>
          <w:sz w:val="28"/>
        </w:rPr>
        <w:t>，</w:t>
      </w:r>
      <w:r w:rsidRPr="007A6AB5">
        <w:rPr>
          <w:rFonts w:ascii="仿宋" w:eastAsia="仿宋" w:hAnsi="仿宋"/>
          <w:sz w:val="28"/>
        </w:rPr>
        <w:t>1952年11月加入中国共产党。1952年8月在北京燕京造纸厂工作，先后任技术员、车间主任。1954-1957年在天津大学化工系学习，1957年11月</w:t>
      </w:r>
      <w:r w:rsidR="00D93590" w:rsidRPr="00AD4F81">
        <w:rPr>
          <w:rFonts w:ascii="仿宋" w:eastAsia="仿宋" w:hAnsi="仿宋" w:hint="eastAsia"/>
          <w:sz w:val="28"/>
        </w:rPr>
        <w:t>起</w:t>
      </w:r>
      <w:r w:rsidRPr="007A6AB5">
        <w:rPr>
          <w:rFonts w:ascii="仿宋" w:eastAsia="仿宋" w:hAnsi="仿宋"/>
          <w:sz w:val="28"/>
        </w:rPr>
        <w:t>在南京林学院林工系读研究生，</w:t>
      </w:r>
      <w:r w:rsidR="00151A54" w:rsidRPr="007A6AB5">
        <w:rPr>
          <w:rFonts w:ascii="仿宋" w:eastAsia="仿宋" w:hAnsi="仿宋"/>
          <w:sz w:val="28"/>
        </w:rPr>
        <w:t>1959年毕业后留校任教，先后任助教、讲师、</w:t>
      </w:r>
      <w:r w:rsidR="00151A54" w:rsidRPr="007A6AB5">
        <w:rPr>
          <w:rFonts w:ascii="仿宋" w:eastAsia="仿宋" w:hAnsi="仿宋" w:hint="eastAsia"/>
          <w:sz w:val="28"/>
        </w:rPr>
        <w:t>副教授、教授。</w:t>
      </w:r>
      <w:r w:rsidR="00151A54">
        <w:rPr>
          <w:rFonts w:ascii="仿宋" w:eastAsia="仿宋" w:hAnsi="仿宋" w:hint="eastAsia"/>
          <w:sz w:val="28"/>
        </w:rPr>
        <w:t>1</w:t>
      </w:r>
      <w:r w:rsidR="00151A54">
        <w:rPr>
          <w:rFonts w:ascii="仿宋" w:eastAsia="仿宋" w:hAnsi="仿宋"/>
          <w:sz w:val="28"/>
        </w:rPr>
        <w:t>963</w:t>
      </w:r>
      <w:r w:rsidR="00151A54">
        <w:rPr>
          <w:rFonts w:ascii="仿宋" w:eastAsia="仿宋" w:hAnsi="仿宋" w:hint="eastAsia"/>
          <w:sz w:val="28"/>
        </w:rPr>
        <w:t>年作为主要创始人创建了</w:t>
      </w:r>
      <w:r w:rsidR="00151A54" w:rsidRPr="007A6AB5">
        <w:rPr>
          <w:rFonts w:ascii="仿宋" w:eastAsia="仿宋" w:hAnsi="仿宋" w:hint="eastAsia"/>
          <w:sz w:val="28"/>
        </w:rPr>
        <w:t>南京林业大学</w:t>
      </w:r>
      <w:r w:rsidR="00151A54" w:rsidRPr="007A6AB5">
        <w:rPr>
          <w:rFonts w:ascii="仿宋" w:eastAsia="仿宋" w:hAnsi="仿宋"/>
          <w:sz w:val="28"/>
        </w:rPr>
        <w:t>制浆造纸学科</w:t>
      </w:r>
      <w:r w:rsidR="00151A54">
        <w:rPr>
          <w:rFonts w:ascii="仿宋" w:eastAsia="仿宋" w:hAnsi="仿宋" w:hint="eastAsia"/>
          <w:sz w:val="28"/>
        </w:rPr>
        <w:t>和专业</w:t>
      </w:r>
      <w:r w:rsidR="00151A54" w:rsidRPr="007A6AB5">
        <w:rPr>
          <w:rFonts w:ascii="仿宋" w:eastAsia="仿宋" w:hAnsi="仿宋"/>
          <w:sz w:val="28"/>
        </w:rPr>
        <w:t>，</w:t>
      </w:r>
      <w:r w:rsidR="00151A54" w:rsidRPr="007A6AB5">
        <w:rPr>
          <w:rFonts w:ascii="仿宋" w:eastAsia="仿宋" w:hAnsi="仿宋" w:hint="eastAsia"/>
          <w:sz w:val="28"/>
        </w:rPr>
        <w:t>先后担任</w:t>
      </w:r>
      <w:r w:rsidR="00151A54" w:rsidRPr="007A6AB5">
        <w:rPr>
          <w:rFonts w:ascii="仿宋" w:eastAsia="仿宋" w:hAnsi="仿宋"/>
          <w:sz w:val="28"/>
        </w:rPr>
        <w:t>制浆造纸教研室主任、制浆造纸学科组主任</w:t>
      </w:r>
      <w:r w:rsidR="0014668F">
        <w:rPr>
          <w:rFonts w:ascii="仿宋" w:eastAsia="仿宋" w:hAnsi="仿宋" w:hint="eastAsia"/>
          <w:sz w:val="28"/>
        </w:rPr>
        <w:t>、</w:t>
      </w:r>
      <w:r w:rsidR="00151A54">
        <w:rPr>
          <w:rFonts w:ascii="仿宋" w:eastAsia="仿宋" w:hAnsi="仿宋" w:hint="eastAsia"/>
          <w:sz w:val="28"/>
        </w:rPr>
        <w:t>林产</w:t>
      </w:r>
      <w:r w:rsidR="00151A54" w:rsidRPr="007A6AB5">
        <w:rPr>
          <w:rFonts w:ascii="仿宋" w:eastAsia="仿宋" w:hAnsi="仿宋"/>
          <w:sz w:val="28"/>
        </w:rPr>
        <w:t>化工系（现化学工程学院）系主任，为学科的</w:t>
      </w:r>
      <w:r w:rsidR="00151A54">
        <w:rPr>
          <w:rFonts w:ascii="仿宋" w:eastAsia="仿宋" w:hAnsi="仿宋" w:hint="eastAsia"/>
          <w:sz w:val="28"/>
        </w:rPr>
        <w:t>创</w:t>
      </w:r>
      <w:r w:rsidR="00151A54" w:rsidRPr="007A6AB5">
        <w:rPr>
          <w:rFonts w:ascii="仿宋" w:eastAsia="仿宋" w:hAnsi="仿宋"/>
          <w:sz w:val="28"/>
        </w:rPr>
        <w:t>建、发展和改革</w:t>
      </w:r>
      <w:r w:rsidR="004B5B6F">
        <w:rPr>
          <w:rFonts w:ascii="仿宋" w:eastAsia="仿宋" w:hAnsi="仿宋" w:hint="eastAsia"/>
          <w:sz w:val="28"/>
        </w:rPr>
        <w:t>做</w:t>
      </w:r>
      <w:r w:rsidR="00151A54" w:rsidRPr="007A6AB5">
        <w:rPr>
          <w:rFonts w:ascii="仿宋" w:eastAsia="仿宋" w:hAnsi="仿宋"/>
          <w:sz w:val="28"/>
        </w:rPr>
        <w:t>出了</w:t>
      </w:r>
      <w:r w:rsidR="0014668F">
        <w:rPr>
          <w:rFonts w:ascii="仿宋" w:eastAsia="仿宋" w:hAnsi="仿宋" w:hint="eastAsia"/>
          <w:sz w:val="28"/>
        </w:rPr>
        <w:t>卓越</w:t>
      </w:r>
      <w:r w:rsidR="00151A54" w:rsidRPr="007A6AB5">
        <w:rPr>
          <w:rFonts w:ascii="仿宋" w:eastAsia="仿宋" w:hAnsi="仿宋"/>
          <w:sz w:val="28"/>
        </w:rPr>
        <w:t>贡献</w:t>
      </w:r>
      <w:r w:rsidR="00151A54">
        <w:rPr>
          <w:rFonts w:ascii="仿宋" w:eastAsia="仿宋" w:hAnsi="仿宋" w:hint="eastAsia"/>
          <w:sz w:val="28"/>
        </w:rPr>
        <w:t>。</w:t>
      </w:r>
      <w:r w:rsidRPr="007A6AB5">
        <w:rPr>
          <w:rFonts w:ascii="仿宋" w:eastAsia="仿宋" w:hAnsi="仿宋"/>
          <w:sz w:val="28"/>
        </w:rPr>
        <w:t>1979年</w:t>
      </w:r>
      <w:r w:rsidR="00151A54">
        <w:rPr>
          <w:rFonts w:ascii="仿宋" w:eastAsia="仿宋" w:hAnsi="仿宋" w:hint="eastAsia"/>
          <w:sz w:val="28"/>
        </w:rPr>
        <w:t>受</w:t>
      </w:r>
      <w:r w:rsidRPr="007A6AB5">
        <w:rPr>
          <w:rFonts w:ascii="仿宋" w:eastAsia="仿宋" w:hAnsi="仿宋"/>
          <w:sz w:val="28"/>
        </w:rPr>
        <w:t>国家教委派赴日本东京大学作访问学者，</w:t>
      </w:r>
      <w:r w:rsidR="0014668F" w:rsidRPr="00AD4F81">
        <w:rPr>
          <w:rFonts w:ascii="仿宋" w:eastAsia="仿宋" w:hAnsi="仿宋"/>
          <w:sz w:val="28"/>
        </w:rPr>
        <w:t>1987</w:t>
      </w:r>
      <w:r w:rsidRPr="007A6AB5">
        <w:rPr>
          <w:rFonts w:ascii="仿宋" w:eastAsia="仿宋" w:hAnsi="仿宋"/>
          <w:sz w:val="28"/>
        </w:rPr>
        <w:t>年2月获日本东京大学博士</w:t>
      </w:r>
      <w:r w:rsidR="007A6AB5">
        <w:rPr>
          <w:rFonts w:ascii="仿宋" w:eastAsia="仿宋" w:hAnsi="仿宋" w:hint="eastAsia"/>
          <w:sz w:val="28"/>
        </w:rPr>
        <w:t>学位</w:t>
      </w:r>
      <w:r w:rsidRPr="007A6AB5">
        <w:rPr>
          <w:rFonts w:ascii="仿宋" w:eastAsia="仿宋" w:hAnsi="仿宋"/>
          <w:sz w:val="28"/>
        </w:rPr>
        <w:t>。</w:t>
      </w:r>
      <w:r w:rsidR="0014668F" w:rsidRPr="00AD4F81">
        <w:rPr>
          <w:rFonts w:ascii="仿宋" w:eastAsia="仿宋" w:hAnsi="仿宋"/>
          <w:sz w:val="28"/>
        </w:rPr>
        <w:t>1985</w:t>
      </w:r>
      <w:r w:rsidRPr="00AD4F81">
        <w:rPr>
          <w:rFonts w:ascii="仿宋" w:eastAsia="仿宋" w:hAnsi="仿宋"/>
          <w:sz w:val="28"/>
        </w:rPr>
        <w:t>年</w:t>
      </w:r>
      <w:r w:rsidRPr="007A6AB5">
        <w:rPr>
          <w:rFonts w:ascii="仿宋" w:eastAsia="仿宋" w:hAnsi="仿宋"/>
          <w:sz w:val="28"/>
        </w:rPr>
        <w:t>任中国林产化学</w:t>
      </w:r>
      <w:r w:rsidRPr="007A6AB5">
        <w:rPr>
          <w:rFonts w:ascii="仿宋" w:eastAsia="仿宋" w:hAnsi="仿宋" w:hint="eastAsia"/>
          <w:sz w:val="28"/>
        </w:rPr>
        <w:t>化工学会副理事长、江苏省造纸学会副理事长；</w:t>
      </w:r>
      <w:r w:rsidR="0014668F" w:rsidRPr="00AD4F81">
        <w:rPr>
          <w:rFonts w:ascii="仿宋" w:eastAsia="仿宋" w:hAnsi="仿宋"/>
          <w:sz w:val="28"/>
        </w:rPr>
        <w:t>1989</w:t>
      </w:r>
      <w:r w:rsidRPr="00AD4F81">
        <w:rPr>
          <w:rFonts w:ascii="仿宋" w:eastAsia="仿宋" w:hAnsi="仿宋"/>
          <w:sz w:val="28"/>
        </w:rPr>
        <w:t>年</w:t>
      </w:r>
      <w:r w:rsidRPr="007A6AB5">
        <w:rPr>
          <w:rFonts w:ascii="仿宋" w:eastAsia="仿宋" w:hAnsi="仿宋"/>
          <w:sz w:val="28"/>
        </w:rPr>
        <w:t>任中国科学院纤维素化学开放研究实验室学术委员会主任委员；1990年任中国造纸学会常务理事</w:t>
      </w:r>
      <w:r w:rsidR="00C032CC" w:rsidRPr="007A6AB5">
        <w:rPr>
          <w:rFonts w:ascii="仿宋" w:eastAsia="仿宋" w:hAnsi="仿宋" w:hint="eastAsia"/>
          <w:sz w:val="28"/>
        </w:rPr>
        <w:t>、学术委员会副主任</w:t>
      </w:r>
      <w:r w:rsidRPr="007A6AB5">
        <w:rPr>
          <w:rFonts w:ascii="仿宋" w:eastAsia="仿宋" w:hAnsi="仿宋"/>
          <w:sz w:val="28"/>
        </w:rPr>
        <w:t>；</w:t>
      </w:r>
      <w:r w:rsidR="0014668F" w:rsidRPr="00AD4F81">
        <w:rPr>
          <w:rFonts w:ascii="仿宋" w:eastAsia="仿宋" w:hAnsi="仿宋"/>
          <w:sz w:val="28"/>
        </w:rPr>
        <w:t>1993</w:t>
      </w:r>
      <w:r w:rsidRPr="00AD4F81">
        <w:rPr>
          <w:rFonts w:ascii="仿宋" w:eastAsia="仿宋" w:hAnsi="仿宋"/>
          <w:sz w:val="28"/>
        </w:rPr>
        <w:t>年</w:t>
      </w:r>
      <w:r w:rsidR="007A6AB5" w:rsidRPr="00AD4F81">
        <w:rPr>
          <w:rFonts w:ascii="仿宋" w:eastAsia="仿宋" w:hAnsi="仿宋" w:hint="eastAsia"/>
          <w:sz w:val="28"/>
        </w:rPr>
        <w:t>担</w:t>
      </w:r>
      <w:r w:rsidR="007A6AB5">
        <w:rPr>
          <w:rFonts w:ascii="仿宋" w:eastAsia="仿宋" w:hAnsi="仿宋" w:hint="eastAsia"/>
          <w:sz w:val="28"/>
        </w:rPr>
        <w:t>任</w:t>
      </w:r>
      <w:r w:rsidRPr="007A6AB5">
        <w:rPr>
          <w:rFonts w:ascii="仿宋" w:eastAsia="仿宋" w:hAnsi="仿宋"/>
          <w:sz w:val="28"/>
        </w:rPr>
        <w:t>国务院学位委员会学科评议组成员；</w:t>
      </w:r>
      <w:r w:rsidR="00DE04DB" w:rsidRPr="007A6AB5">
        <w:rPr>
          <w:rFonts w:ascii="仿宋" w:eastAsia="仿宋" w:hAnsi="仿宋"/>
          <w:sz w:val="28"/>
        </w:rPr>
        <w:t>1997年被国际木材科学院（IAWS）选为院士</w:t>
      </w:r>
      <w:r w:rsidR="00E4197B" w:rsidRPr="00E4197B">
        <w:rPr>
          <w:rFonts w:ascii="仿宋" w:eastAsia="仿宋" w:hAnsi="仿宋" w:hint="eastAsia"/>
          <w:sz w:val="28"/>
        </w:rPr>
        <w:t>；</w:t>
      </w:r>
      <w:r w:rsidR="00E4197B" w:rsidRPr="00E4197B">
        <w:rPr>
          <w:rFonts w:ascii="仿宋" w:eastAsia="仿宋" w:hAnsi="仿宋"/>
          <w:sz w:val="28"/>
        </w:rPr>
        <w:t>2005年任江苏省造纸学会理事长，2010年后任江苏省造纸学会名誉理事长</w:t>
      </w:r>
      <w:r w:rsidRPr="007A6AB5">
        <w:rPr>
          <w:rFonts w:ascii="仿宋" w:eastAsia="仿宋" w:hAnsi="仿宋"/>
          <w:sz w:val="28"/>
        </w:rPr>
        <w:t>。</w:t>
      </w:r>
    </w:p>
    <w:p w14:paraId="081014B6" w14:textId="24A46C7D" w:rsidR="006C09A8" w:rsidRPr="007A6AB5" w:rsidRDefault="00C032CC" w:rsidP="007A6AB5">
      <w:pPr>
        <w:snapToGrid w:val="0"/>
        <w:spacing w:line="360" w:lineRule="auto"/>
        <w:ind w:firstLineChars="200" w:firstLine="560"/>
        <w:rPr>
          <w:rFonts w:ascii="仿宋" w:eastAsia="仿宋" w:hAnsi="仿宋"/>
          <w:sz w:val="28"/>
        </w:rPr>
      </w:pPr>
      <w:r w:rsidRPr="007A6AB5">
        <w:rPr>
          <w:rFonts w:ascii="仿宋" w:eastAsia="仿宋" w:hAnsi="仿宋" w:hint="eastAsia"/>
          <w:sz w:val="28"/>
        </w:rPr>
        <w:t>李忠正教授长期从事木材化学与制浆造纸的研究和教学工作，</w:t>
      </w:r>
      <w:r w:rsidR="00DE04DB" w:rsidRPr="007A6AB5">
        <w:rPr>
          <w:rFonts w:ascii="仿宋" w:eastAsia="仿宋" w:hAnsi="仿宋"/>
          <w:sz w:val="28"/>
        </w:rPr>
        <w:t>先后培养</w:t>
      </w:r>
      <w:r w:rsidR="00DE04DB">
        <w:rPr>
          <w:rFonts w:ascii="仿宋" w:eastAsia="仿宋" w:hAnsi="仿宋" w:hint="eastAsia"/>
          <w:sz w:val="28"/>
        </w:rPr>
        <w:t>研究生4</w:t>
      </w:r>
      <w:r w:rsidR="00DE04DB">
        <w:rPr>
          <w:rFonts w:ascii="仿宋" w:eastAsia="仿宋" w:hAnsi="仿宋"/>
          <w:sz w:val="28"/>
        </w:rPr>
        <w:t>8</w:t>
      </w:r>
      <w:r w:rsidR="00DE04DB" w:rsidRPr="007A6AB5">
        <w:rPr>
          <w:rFonts w:ascii="仿宋" w:eastAsia="仿宋" w:hAnsi="仿宋"/>
          <w:sz w:val="28"/>
        </w:rPr>
        <w:t>名，</w:t>
      </w:r>
      <w:r w:rsidR="00DE04DB">
        <w:rPr>
          <w:rFonts w:ascii="仿宋" w:eastAsia="仿宋" w:hAnsi="仿宋" w:hint="eastAsia"/>
          <w:sz w:val="28"/>
        </w:rPr>
        <w:t>其中</w:t>
      </w:r>
      <w:r w:rsidR="00DE04DB" w:rsidRPr="007A6AB5">
        <w:rPr>
          <w:rFonts w:ascii="仿宋" w:eastAsia="仿宋" w:hAnsi="仿宋"/>
          <w:sz w:val="28"/>
        </w:rPr>
        <w:t>博士生</w:t>
      </w:r>
      <w:r w:rsidR="00DE04DB">
        <w:rPr>
          <w:rFonts w:ascii="仿宋" w:eastAsia="仿宋" w:hAnsi="仿宋"/>
          <w:sz w:val="28"/>
        </w:rPr>
        <w:t>24</w:t>
      </w:r>
      <w:r w:rsidR="00DE04DB" w:rsidRPr="007A6AB5">
        <w:rPr>
          <w:rFonts w:ascii="仿宋" w:eastAsia="仿宋" w:hAnsi="仿宋"/>
          <w:sz w:val="28"/>
        </w:rPr>
        <w:t>名</w:t>
      </w:r>
      <w:r w:rsidR="00DE04DB">
        <w:rPr>
          <w:rFonts w:ascii="仿宋" w:eastAsia="仿宋" w:hAnsi="仿宋" w:hint="eastAsia"/>
          <w:sz w:val="28"/>
        </w:rPr>
        <w:t>；</w:t>
      </w:r>
      <w:r w:rsidR="00290D21" w:rsidRPr="007A6AB5">
        <w:rPr>
          <w:rFonts w:ascii="仿宋" w:eastAsia="仿宋" w:hAnsi="仿宋" w:hint="eastAsia"/>
          <w:sz w:val="28"/>
        </w:rPr>
        <w:t>发表</w:t>
      </w:r>
      <w:r w:rsidR="00DE04DB">
        <w:rPr>
          <w:rFonts w:ascii="仿宋" w:eastAsia="仿宋" w:hAnsi="仿宋" w:hint="eastAsia"/>
          <w:sz w:val="28"/>
        </w:rPr>
        <w:t>学术</w:t>
      </w:r>
      <w:r w:rsidR="00290D21" w:rsidRPr="007A6AB5">
        <w:rPr>
          <w:rFonts w:ascii="仿宋" w:eastAsia="仿宋" w:hAnsi="仿宋" w:hint="eastAsia"/>
          <w:sz w:val="28"/>
        </w:rPr>
        <w:t>论文</w:t>
      </w:r>
      <w:r w:rsidR="00290D21" w:rsidRPr="007A6AB5">
        <w:rPr>
          <w:rFonts w:ascii="仿宋" w:eastAsia="仿宋" w:hAnsi="仿宋"/>
          <w:sz w:val="28"/>
        </w:rPr>
        <w:t>180余篇，译著2部，专著</w:t>
      </w:r>
      <w:r w:rsidR="007A6AB5">
        <w:rPr>
          <w:rFonts w:ascii="仿宋" w:eastAsia="仿宋" w:hAnsi="仿宋"/>
          <w:sz w:val="28"/>
        </w:rPr>
        <w:t>3</w:t>
      </w:r>
      <w:r w:rsidR="00290D21" w:rsidRPr="007A6AB5">
        <w:rPr>
          <w:rFonts w:ascii="仿宋" w:eastAsia="仿宋" w:hAnsi="仿宋"/>
          <w:sz w:val="28"/>
        </w:rPr>
        <w:t>部，合著4部。</w:t>
      </w:r>
      <w:r w:rsidRPr="007A6AB5">
        <w:rPr>
          <w:rFonts w:ascii="仿宋" w:eastAsia="仿宋" w:hAnsi="仿宋" w:hint="eastAsia"/>
          <w:sz w:val="28"/>
        </w:rPr>
        <w:t>“七五”期间主持研究禾草类纤维原料不同制浆方法的理论和工艺，发现了禾草类纤维制浆的特殊规律并</w:t>
      </w:r>
      <w:r w:rsidRPr="007A6AB5">
        <w:rPr>
          <w:rFonts w:ascii="仿宋" w:eastAsia="仿宋" w:hAnsi="仿宋" w:hint="eastAsia"/>
          <w:sz w:val="28"/>
        </w:rPr>
        <w:lastRenderedPageBreak/>
        <w:t>提出一系列的新理论和新观点，使我国在该领域的理论和实践处于世界领先地位，为我国禾草类纤维制浆工艺的改进提供了依据和方向。根据这些理论开发的“低温快速制浆技术”“低污染制浆技术”等已转化为生产力，在工厂生产中取得了明显的社会和经济效益。九十年代初开发的低污染制浆及木质素综合利用技术被国家经贸委列为</w:t>
      </w:r>
      <w:r w:rsidRPr="007A6AB5">
        <w:rPr>
          <w:rFonts w:ascii="仿宋" w:eastAsia="仿宋" w:hAnsi="仿宋"/>
          <w:sz w:val="28"/>
        </w:rPr>
        <w:t>产学研示范工程项目。</w:t>
      </w:r>
      <w:r w:rsidR="00FF0E19" w:rsidRPr="007A6AB5">
        <w:rPr>
          <w:rFonts w:ascii="仿宋" w:eastAsia="仿宋" w:hAnsi="仿宋" w:hint="eastAsia"/>
          <w:sz w:val="28"/>
        </w:rPr>
        <w:t>主持国家“九五”攻关项目“低污染高得率制化学浆工艺技术的研究”等专题。</w:t>
      </w:r>
      <w:r w:rsidRPr="007A6AB5">
        <w:rPr>
          <w:rFonts w:ascii="仿宋" w:eastAsia="仿宋" w:hAnsi="仿宋" w:hint="eastAsia"/>
          <w:sz w:val="28"/>
        </w:rPr>
        <w:t>造纸原料结构是关系到我国林业和造纸工业现代化的重大问题，李忠正教授是我国最早倡导林纸结合的学者之一。从八十年代初开始</w:t>
      </w:r>
      <w:r w:rsidR="00D74210">
        <w:rPr>
          <w:rFonts w:ascii="仿宋" w:eastAsia="仿宋" w:hAnsi="仿宋" w:hint="eastAsia"/>
          <w:sz w:val="28"/>
        </w:rPr>
        <w:t>，</w:t>
      </w:r>
      <w:r w:rsidRPr="007A6AB5">
        <w:rPr>
          <w:rFonts w:ascii="仿宋" w:eastAsia="仿宋" w:hAnsi="仿宋" w:hint="eastAsia"/>
          <w:sz w:val="28"/>
        </w:rPr>
        <w:t>他深入基层调查研究，为我国林纸结合事业的成长与发展</w:t>
      </w:r>
      <w:r w:rsidR="004B5B6F">
        <w:rPr>
          <w:rFonts w:ascii="仿宋" w:eastAsia="仿宋" w:hAnsi="仿宋" w:hint="eastAsia"/>
          <w:sz w:val="28"/>
        </w:rPr>
        <w:t>做</w:t>
      </w:r>
      <w:r w:rsidRPr="007A6AB5">
        <w:rPr>
          <w:rFonts w:ascii="仿宋" w:eastAsia="仿宋" w:hAnsi="仿宋" w:hint="eastAsia"/>
          <w:sz w:val="28"/>
        </w:rPr>
        <w:t>出重大贡献，受到国务院和林业部领导的高度重视。同时，</w:t>
      </w:r>
      <w:r w:rsidR="00D74210">
        <w:rPr>
          <w:rFonts w:ascii="仿宋" w:eastAsia="仿宋" w:hAnsi="仿宋" w:hint="eastAsia"/>
          <w:sz w:val="28"/>
        </w:rPr>
        <w:t>李忠正教授</w:t>
      </w:r>
      <w:r w:rsidRPr="007A6AB5">
        <w:rPr>
          <w:rFonts w:ascii="仿宋" w:eastAsia="仿宋" w:hAnsi="仿宋" w:hint="eastAsia"/>
          <w:sz w:val="28"/>
        </w:rPr>
        <w:t>对我国速生树种的制浆造纸特性进行了深入系统的研究，发现了树木组成及生物结构与制浆造纸性能的内在规律（数学模型），为我国造纸速生林的培育提供了理论指导和评价体系。</w:t>
      </w:r>
    </w:p>
    <w:p w14:paraId="0DB491DC" w14:textId="14508EE4" w:rsidR="00A11206" w:rsidRDefault="00972526" w:rsidP="007A6AB5">
      <w:pPr>
        <w:snapToGrid w:val="0"/>
        <w:spacing w:line="360" w:lineRule="auto"/>
        <w:ind w:firstLineChars="200" w:firstLine="560"/>
        <w:rPr>
          <w:rFonts w:ascii="仿宋" w:eastAsia="仿宋" w:hAnsi="仿宋"/>
          <w:sz w:val="28"/>
        </w:rPr>
      </w:pPr>
      <w:r w:rsidRPr="007A6AB5">
        <w:rPr>
          <w:rFonts w:ascii="仿宋" w:eastAsia="仿宋" w:hAnsi="仿宋" w:hint="eastAsia"/>
          <w:sz w:val="28"/>
        </w:rPr>
        <w:t>李忠正教授</w:t>
      </w:r>
      <w:r w:rsidRPr="007A6AB5">
        <w:rPr>
          <w:rFonts w:ascii="仿宋" w:eastAsia="仿宋" w:hAnsi="仿宋"/>
          <w:sz w:val="28"/>
        </w:rPr>
        <w:t>几十年</w:t>
      </w:r>
      <w:r w:rsidR="007A6AB5">
        <w:rPr>
          <w:rFonts w:ascii="仿宋" w:eastAsia="仿宋" w:hAnsi="仿宋" w:hint="eastAsia"/>
          <w:sz w:val="28"/>
        </w:rPr>
        <w:t>如一日</w:t>
      </w:r>
      <w:r w:rsidRPr="007A6AB5">
        <w:rPr>
          <w:rFonts w:ascii="仿宋" w:eastAsia="仿宋" w:hAnsi="仿宋"/>
          <w:sz w:val="28"/>
        </w:rPr>
        <w:t>，为新中国</w:t>
      </w:r>
      <w:r w:rsidR="007A6AB5">
        <w:rPr>
          <w:rFonts w:ascii="仿宋" w:eastAsia="仿宋" w:hAnsi="仿宋" w:hint="eastAsia"/>
          <w:sz w:val="28"/>
        </w:rPr>
        <w:t>制浆</w:t>
      </w:r>
      <w:r w:rsidRPr="007A6AB5">
        <w:rPr>
          <w:rFonts w:ascii="仿宋" w:eastAsia="仿宋" w:hAnsi="仿宋" w:hint="eastAsia"/>
          <w:sz w:val="28"/>
        </w:rPr>
        <w:t>造纸工业</w:t>
      </w:r>
      <w:r w:rsidRPr="007A6AB5">
        <w:rPr>
          <w:rFonts w:ascii="仿宋" w:eastAsia="仿宋" w:hAnsi="仿宋"/>
          <w:sz w:val="28"/>
        </w:rPr>
        <w:t>的发展</w:t>
      </w:r>
      <w:r w:rsidR="007A6AB5">
        <w:rPr>
          <w:rFonts w:ascii="仿宋" w:eastAsia="仿宋" w:hAnsi="仿宋" w:hint="eastAsia"/>
          <w:sz w:val="28"/>
        </w:rPr>
        <w:t>和转型</w:t>
      </w:r>
      <w:r w:rsidR="00DE04DB">
        <w:rPr>
          <w:rFonts w:ascii="仿宋" w:eastAsia="仿宋" w:hAnsi="仿宋" w:hint="eastAsia"/>
          <w:sz w:val="28"/>
        </w:rPr>
        <w:t>升级、</w:t>
      </w:r>
      <w:r w:rsidR="00DE04DB" w:rsidRPr="007A6AB5">
        <w:rPr>
          <w:rFonts w:ascii="仿宋" w:eastAsia="仿宋" w:hAnsi="仿宋"/>
          <w:sz w:val="28"/>
        </w:rPr>
        <w:t>为林业</w:t>
      </w:r>
      <w:r w:rsidR="00DE04DB">
        <w:rPr>
          <w:rFonts w:ascii="仿宋" w:eastAsia="仿宋" w:hAnsi="仿宋" w:hint="eastAsia"/>
          <w:sz w:val="28"/>
        </w:rPr>
        <w:t>教育事业和</w:t>
      </w:r>
      <w:r w:rsidR="00DE04DB" w:rsidRPr="007A6AB5">
        <w:rPr>
          <w:rFonts w:ascii="仿宋" w:eastAsia="仿宋" w:hAnsi="仿宋"/>
          <w:sz w:val="28"/>
        </w:rPr>
        <w:t>人才培养</w:t>
      </w:r>
      <w:r w:rsidRPr="007A6AB5">
        <w:rPr>
          <w:rFonts w:ascii="仿宋" w:eastAsia="仿宋" w:hAnsi="仿宋"/>
          <w:sz w:val="28"/>
        </w:rPr>
        <w:t>、为</w:t>
      </w:r>
      <w:r w:rsidR="00DE04DB">
        <w:rPr>
          <w:rFonts w:ascii="仿宋" w:eastAsia="仿宋" w:hAnsi="仿宋" w:hint="eastAsia"/>
          <w:sz w:val="28"/>
        </w:rPr>
        <w:t>制浆造纸</w:t>
      </w:r>
      <w:r w:rsidRPr="007A6AB5">
        <w:rPr>
          <w:rFonts w:ascii="仿宋" w:eastAsia="仿宋" w:hAnsi="仿宋"/>
          <w:sz w:val="28"/>
        </w:rPr>
        <w:t>学科的发展</w:t>
      </w:r>
      <w:r w:rsidR="00DE04DB">
        <w:rPr>
          <w:rFonts w:ascii="仿宋" w:eastAsia="仿宋" w:hAnsi="仿宋" w:hint="eastAsia"/>
          <w:sz w:val="28"/>
        </w:rPr>
        <w:t>壮大</w:t>
      </w:r>
      <w:r w:rsidRPr="007A6AB5">
        <w:rPr>
          <w:rFonts w:ascii="仿宋" w:eastAsia="仿宋" w:hAnsi="仿宋"/>
          <w:sz w:val="28"/>
        </w:rPr>
        <w:t>做出了重要的贡献。</w:t>
      </w:r>
      <w:r w:rsidR="007A6AB5">
        <w:rPr>
          <w:rFonts w:ascii="仿宋" w:eastAsia="仿宋" w:hAnsi="仿宋" w:hint="eastAsia"/>
          <w:sz w:val="28"/>
        </w:rPr>
        <w:t>他</w:t>
      </w:r>
      <w:r w:rsidR="0091794A" w:rsidRPr="007A6AB5">
        <w:rPr>
          <w:rFonts w:ascii="仿宋" w:eastAsia="仿宋" w:hAnsi="仿宋" w:hint="eastAsia"/>
          <w:sz w:val="28"/>
        </w:rPr>
        <w:t>在教学工作中言传身教</w:t>
      </w:r>
      <w:r w:rsidR="00A11206">
        <w:rPr>
          <w:rFonts w:ascii="仿宋" w:eastAsia="仿宋" w:hAnsi="仿宋" w:hint="eastAsia"/>
          <w:sz w:val="28"/>
        </w:rPr>
        <w:t>、</w:t>
      </w:r>
      <w:r w:rsidR="0091794A" w:rsidRPr="007A6AB5">
        <w:rPr>
          <w:rFonts w:ascii="仿宋" w:eastAsia="仿宋" w:hAnsi="仿宋" w:hint="eastAsia"/>
          <w:sz w:val="28"/>
        </w:rPr>
        <w:t>严于治学，十分注重对青年教师的培养和教育</w:t>
      </w:r>
      <w:r w:rsidR="00A11206">
        <w:rPr>
          <w:rFonts w:ascii="仿宋" w:eastAsia="仿宋" w:hAnsi="仿宋" w:hint="eastAsia"/>
          <w:sz w:val="28"/>
        </w:rPr>
        <w:t>，始终关心莘莘学子的成长和发展，为教育事业呕心沥血、鞠躬尽瘁</w:t>
      </w:r>
      <w:r w:rsidR="0091794A" w:rsidRPr="007A6AB5">
        <w:rPr>
          <w:rFonts w:ascii="仿宋" w:eastAsia="仿宋" w:hAnsi="仿宋" w:hint="eastAsia"/>
          <w:sz w:val="28"/>
        </w:rPr>
        <w:t>。</w:t>
      </w:r>
      <w:r w:rsidR="00DE04DB">
        <w:rPr>
          <w:rFonts w:ascii="仿宋" w:eastAsia="仿宋" w:hAnsi="仿宋" w:hint="eastAsia"/>
          <w:sz w:val="28"/>
        </w:rPr>
        <w:t>他</w:t>
      </w:r>
      <w:r w:rsidR="0091794A" w:rsidRPr="007A6AB5">
        <w:rPr>
          <w:rFonts w:ascii="仿宋" w:eastAsia="仿宋" w:hAnsi="仿宋" w:hint="eastAsia"/>
          <w:sz w:val="28"/>
        </w:rPr>
        <w:t>曾获</w:t>
      </w:r>
      <w:r w:rsidR="00DE04DB" w:rsidRPr="007A6AB5">
        <w:rPr>
          <w:rFonts w:ascii="仿宋" w:eastAsia="仿宋" w:hAnsi="仿宋"/>
          <w:sz w:val="28"/>
        </w:rPr>
        <w:t>全国优秀教师</w:t>
      </w:r>
      <w:r w:rsidR="00DE04DB">
        <w:rPr>
          <w:rFonts w:ascii="仿宋" w:eastAsia="仿宋" w:hAnsi="仿宋" w:hint="eastAsia"/>
          <w:sz w:val="28"/>
        </w:rPr>
        <w:t>、</w:t>
      </w:r>
      <w:r w:rsidR="0091794A" w:rsidRPr="007A6AB5">
        <w:rPr>
          <w:rFonts w:ascii="仿宋" w:eastAsia="仿宋" w:hAnsi="仿宋"/>
          <w:sz w:val="28"/>
        </w:rPr>
        <w:t>江苏省先进教育工作者、江苏省优秀学科带头人</w:t>
      </w:r>
      <w:r w:rsidR="00DE04DB">
        <w:rPr>
          <w:rFonts w:ascii="仿宋" w:eastAsia="仿宋" w:hAnsi="仿宋" w:hint="eastAsia"/>
          <w:sz w:val="28"/>
        </w:rPr>
        <w:t>、</w:t>
      </w:r>
      <w:r w:rsidR="00DE04DB" w:rsidRPr="007A6AB5">
        <w:rPr>
          <w:rFonts w:ascii="仿宋" w:eastAsia="仿宋" w:hAnsi="仿宋" w:hint="eastAsia"/>
          <w:sz w:val="28"/>
        </w:rPr>
        <w:t>南京林业大学十大师表</w:t>
      </w:r>
      <w:r w:rsidR="00DE04DB">
        <w:rPr>
          <w:rFonts w:ascii="仿宋" w:eastAsia="仿宋" w:hAnsi="仿宋" w:hint="eastAsia"/>
          <w:sz w:val="28"/>
        </w:rPr>
        <w:t>等荣誉</w:t>
      </w:r>
      <w:r w:rsidR="0091794A" w:rsidRPr="007A6AB5">
        <w:rPr>
          <w:rFonts w:ascii="仿宋" w:eastAsia="仿宋" w:hAnsi="仿宋"/>
          <w:sz w:val="28"/>
        </w:rPr>
        <w:t>称号</w:t>
      </w:r>
      <w:r w:rsidR="00A11206">
        <w:rPr>
          <w:rFonts w:ascii="仿宋" w:eastAsia="仿宋" w:hAnsi="仿宋" w:hint="eastAsia"/>
          <w:sz w:val="28"/>
        </w:rPr>
        <w:t>。2</w:t>
      </w:r>
      <w:r w:rsidR="00A11206">
        <w:rPr>
          <w:rFonts w:ascii="仿宋" w:eastAsia="仿宋" w:hAnsi="仿宋"/>
          <w:sz w:val="28"/>
        </w:rPr>
        <w:t>006</w:t>
      </w:r>
      <w:r w:rsidR="00A11206">
        <w:rPr>
          <w:rFonts w:ascii="仿宋" w:eastAsia="仿宋" w:hAnsi="仿宋" w:hint="eastAsia"/>
          <w:sz w:val="28"/>
        </w:rPr>
        <w:t>年李忠正教授与</w:t>
      </w:r>
      <w:r w:rsidR="00417D6A">
        <w:rPr>
          <w:rFonts w:ascii="仿宋" w:eastAsia="仿宋" w:hAnsi="仿宋" w:hint="eastAsia"/>
          <w:sz w:val="28"/>
        </w:rPr>
        <w:t>美国</w:t>
      </w:r>
      <w:r w:rsidR="00A11206">
        <w:rPr>
          <w:rFonts w:ascii="仿宋" w:eastAsia="仿宋" w:hAnsi="仿宋" w:hint="eastAsia"/>
          <w:sz w:val="28"/>
        </w:rPr>
        <w:t>北卡</w:t>
      </w:r>
      <w:r w:rsidR="00417D6A">
        <w:rPr>
          <w:rFonts w:ascii="仿宋" w:eastAsia="仿宋" w:hAnsi="仿宋" w:hint="eastAsia"/>
          <w:sz w:val="28"/>
        </w:rPr>
        <w:t>罗莱纳</w:t>
      </w:r>
      <w:r w:rsidR="00A11206">
        <w:rPr>
          <w:rFonts w:ascii="仿宋" w:eastAsia="仿宋" w:hAnsi="仿宋" w:hint="eastAsia"/>
          <w:sz w:val="28"/>
        </w:rPr>
        <w:t>州立大学张厚民教授、金东纸业</w:t>
      </w:r>
      <w:r w:rsidR="00417D6A">
        <w:rPr>
          <w:rFonts w:ascii="仿宋" w:eastAsia="仿宋" w:hAnsi="仿宋" w:hint="eastAsia"/>
          <w:sz w:val="28"/>
        </w:rPr>
        <w:t>（江苏）有限公司</w:t>
      </w:r>
      <w:r w:rsidR="00A11206">
        <w:rPr>
          <w:rFonts w:ascii="仿宋" w:eastAsia="仿宋" w:hAnsi="仿宋" w:hint="eastAsia"/>
          <w:sz w:val="28"/>
        </w:rPr>
        <w:t>吴省芳总经理共同发起成立</w:t>
      </w:r>
      <w:r w:rsidR="00D74210">
        <w:rPr>
          <w:rFonts w:ascii="仿宋" w:eastAsia="仿宋" w:hAnsi="仿宋" w:hint="eastAsia"/>
          <w:sz w:val="28"/>
        </w:rPr>
        <w:t>“</w:t>
      </w:r>
      <w:r w:rsidR="00A11206">
        <w:rPr>
          <w:rFonts w:ascii="仿宋" w:eastAsia="仿宋" w:hAnsi="仿宋" w:hint="eastAsia"/>
          <w:sz w:val="28"/>
        </w:rPr>
        <w:t>南京林业大学制浆造纸基金会</w:t>
      </w:r>
      <w:r w:rsidR="00D74210">
        <w:rPr>
          <w:rFonts w:ascii="仿宋" w:eastAsia="仿宋" w:hAnsi="仿宋" w:hint="eastAsia"/>
          <w:sz w:val="28"/>
        </w:rPr>
        <w:t>”，</w:t>
      </w:r>
      <w:r w:rsidR="00A11206">
        <w:rPr>
          <w:rFonts w:ascii="仿宋" w:eastAsia="仿宋" w:hAnsi="仿宋" w:hint="eastAsia"/>
          <w:sz w:val="28"/>
        </w:rPr>
        <w:t>并亲自担任首任执行长。</w:t>
      </w:r>
    </w:p>
    <w:p w14:paraId="6BF74D41" w14:textId="5E1B889E" w:rsidR="0091794A" w:rsidRPr="007A6AB5" w:rsidRDefault="00DE04DB" w:rsidP="007A6AB5">
      <w:pPr>
        <w:snapToGrid w:val="0"/>
        <w:spacing w:line="360" w:lineRule="auto"/>
        <w:ind w:firstLineChars="200" w:firstLine="560"/>
        <w:rPr>
          <w:rFonts w:ascii="仿宋" w:eastAsia="仿宋" w:hAnsi="仿宋"/>
          <w:sz w:val="28"/>
        </w:rPr>
      </w:pPr>
      <w:r>
        <w:rPr>
          <w:rFonts w:ascii="仿宋" w:eastAsia="仿宋" w:hAnsi="仿宋" w:hint="eastAsia"/>
          <w:sz w:val="28"/>
        </w:rPr>
        <w:t>在</w:t>
      </w:r>
      <w:r w:rsidR="00FF0E19" w:rsidRPr="00FF0E19">
        <w:rPr>
          <w:rFonts w:ascii="仿宋" w:eastAsia="仿宋" w:hAnsi="仿宋" w:hint="eastAsia"/>
          <w:sz w:val="28"/>
        </w:rPr>
        <w:t>南京林业大学庆祝中国共产党成立</w:t>
      </w:r>
      <w:r w:rsidR="00FF0E19" w:rsidRPr="00FF0E19">
        <w:rPr>
          <w:rFonts w:ascii="仿宋" w:eastAsia="仿宋" w:hAnsi="仿宋"/>
          <w:sz w:val="28"/>
        </w:rPr>
        <w:t>100周年表彰大会</w:t>
      </w:r>
      <w:r w:rsidR="00FF0E19">
        <w:rPr>
          <w:rFonts w:ascii="仿宋" w:eastAsia="仿宋" w:hAnsi="仿宋" w:hint="eastAsia"/>
          <w:sz w:val="28"/>
        </w:rPr>
        <w:t>上</w:t>
      </w:r>
      <w:r w:rsidRPr="007A6AB5">
        <w:rPr>
          <w:rFonts w:ascii="仿宋" w:eastAsia="仿宋" w:hAnsi="仿宋" w:hint="eastAsia"/>
          <w:sz w:val="28"/>
        </w:rPr>
        <w:t>，李忠正教授</w:t>
      </w:r>
      <w:r>
        <w:rPr>
          <w:rFonts w:ascii="仿宋" w:eastAsia="仿宋" w:hAnsi="仿宋" w:hint="eastAsia"/>
          <w:sz w:val="28"/>
        </w:rPr>
        <w:t>夫妇</w:t>
      </w:r>
      <w:r w:rsidRPr="00DE04DB">
        <w:rPr>
          <w:rFonts w:ascii="仿宋" w:eastAsia="仿宋" w:hAnsi="仿宋" w:hint="eastAsia"/>
          <w:sz w:val="28"/>
        </w:rPr>
        <w:t>获得党龄满</w:t>
      </w:r>
      <w:r w:rsidRPr="00DE04DB">
        <w:rPr>
          <w:rFonts w:ascii="仿宋" w:eastAsia="仿宋" w:hAnsi="仿宋"/>
          <w:sz w:val="28"/>
        </w:rPr>
        <w:t>50周年红色伉俪</w:t>
      </w:r>
      <w:r w:rsidR="00FF0E19" w:rsidRPr="00FF0E19">
        <w:rPr>
          <w:rFonts w:ascii="仿宋" w:eastAsia="仿宋" w:hAnsi="仿宋" w:hint="eastAsia"/>
          <w:sz w:val="28"/>
        </w:rPr>
        <w:t>殊荣</w:t>
      </w:r>
      <w:r>
        <w:rPr>
          <w:rFonts w:ascii="仿宋" w:eastAsia="仿宋" w:hAnsi="仿宋" w:hint="eastAsia"/>
          <w:sz w:val="28"/>
        </w:rPr>
        <w:t>。</w:t>
      </w:r>
      <w:r w:rsidR="00C032CC" w:rsidRPr="007A6AB5">
        <w:rPr>
          <w:rFonts w:ascii="仿宋" w:eastAsia="仿宋" w:hAnsi="仿宋" w:hint="eastAsia"/>
          <w:sz w:val="28"/>
        </w:rPr>
        <w:t>半个多世纪来，作为一名坚定的老共产党员，他热爱祖国、热爱中国共产党、热爱社会主</w:t>
      </w:r>
      <w:r w:rsidR="00C032CC" w:rsidRPr="007A6AB5">
        <w:rPr>
          <w:rFonts w:ascii="仿宋" w:eastAsia="仿宋" w:hAnsi="仿宋" w:hint="eastAsia"/>
          <w:sz w:val="28"/>
        </w:rPr>
        <w:lastRenderedPageBreak/>
        <w:t>义，始终以党员的标准严格要求自己，不断学习党的路线、方针政策，在政治上、思想上、行动上与党中央保持一致</w:t>
      </w:r>
      <w:r>
        <w:rPr>
          <w:rFonts w:ascii="仿宋" w:eastAsia="仿宋" w:hAnsi="仿宋" w:hint="eastAsia"/>
          <w:sz w:val="28"/>
        </w:rPr>
        <w:t>。</w:t>
      </w:r>
      <w:r w:rsidR="00C032CC" w:rsidRPr="007A6AB5">
        <w:rPr>
          <w:rFonts w:ascii="仿宋" w:eastAsia="仿宋" w:hAnsi="仿宋" w:hint="eastAsia"/>
          <w:sz w:val="28"/>
        </w:rPr>
        <w:t>具有强烈的责任感和事业心，工作勤勤恳恳、兢兢业业，他</w:t>
      </w:r>
      <w:r w:rsidR="007A6AB5" w:rsidRPr="007A6AB5">
        <w:rPr>
          <w:rFonts w:ascii="仿宋" w:eastAsia="仿宋" w:hAnsi="仿宋" w:hint="eastAsia"/>
          <w:sz w:val="28"/>
        </w:rPr>
        <w:t>师德高尚、团结同志、平易近人、艰苦朴素</w:t>
      </w:r>
      <w:bookmarkStart w:id="0" w:name="_GoBack"/>
      <w:bookmarkEnd w:id="0"/>
      <w:r w:rsidR="007A6AB5" w:rsidRPr="007A6AB5">
        <w:rPr>
          <w:rFonts w:ascii="仿宋" w:eastAsia="仿宋" w:hAnsi="仿宋" w:hint="eastAsia"/>
          <w:sz w:val="28"/>
        </w:rPr>
        <w:t>，</w:t>
      </w:r>
      <w:r w:rsidR="00C032CC" w:rsidRPr="007A6AB5">
        <w:rPr>
          <w:rFonts w:ascii="仿宋" w:eastAsia="仿宋" w:hAnsi="仿宋" w:hint="eastAsia"/>
          <w:sz w:val="28"/>
        </w:rPr>
        <w:t>一生光明磊落</w:t>
      </w:r>
      <w:r w:rsidR="007A6AB5">
        <w:rPr>
          <w:rFonts w:ascii="仿宋" w:eastAsia="仿宋" w:hAnsi="仿宋" w:hint="eastAsia"/>
          <w:sz w:val="28"/>
        </w:rPr>
        <w:t>，</w:t>
      </w:r>
      <w:r w:rsidR="00C032CC" w:rsidRPr="007A6AB5">
        <w:rPr>
          <w:rFonts w:ascii="仿宋" w:eastAsia="仿宋" w:hAnsi="仿宋" w:hint="eastAsia"/>
          <w:sz w:val="28"/>
        </w:rPr>
        <w:t>深受大家爱戴</w:t>
      </w:r>
      <w:r w:rsidR="007A6AB5">
        <w:rPr>
          <w:rFonts w:ascii="仿宋" w:eastAsia="仿宋" w:hAnsi="仿宋" w:hint="eastAsia"/>
          <w:sz w:val="28"/>
        </w:rPr>
        <w:t>，</w:t>
      </w:r>
      <w:r w:rsidR="0091794A" w:rsidRPr="00DE04DB">
        <w:rPr>
          <w:rFonts w:ascii="仿宋" w:eastAsia="仿宋" w:hAnsi="仿宋" w:hint="eastAsia"/>
          <w:sz w:val="28"/>
        </w:rPr>
        <w:t>是</w:t>
      </w:r>
      <w:r w:rsidRPr="00DE04DB">
        <w:rPr>
          <w:rFonts w:ascii="仿宋" w:eastAsia="仿宋" w:hAnsi="仿宋" w:hint="eastAsia"/>
          <w:sz w:val="28"/>
        </w:rPr>
        <w:t>我们学习</w:t>
      </w:r>
      <w:r w:rsidR="0091794A" w:rsidRPr="00DE04DB">
        <w:rPr>
          <w:rFonts w:ascii="仿宋" w:eastAsia="仿宋" w:hAnsi="仿宋" w:hint="eastAsia"/>
          <w:sz w:val="28"/>
        </w:rPr>
        <w:t>的楷模。</w:t>
      </w:r>
    </w:p>
    <w:p w14:paraId="095B9DDC" w14:textId="3CFBD85C" w:rsidR="0091794A" w:rsidRPr="007A6AB5" w:rsidRDefault="00972526" w:rsidP="007A6AB5">
      <w:pPr>
        <w:snapToGrid w:val="0"/>
        <w:spacing w:line="360" w:lineRule="auto"/>
        <w:ind w:firstLineChars="200" w:firstLine="560"/>
        <w:rPr>
          <w:rFonts w:ascii="仿宋" w:eastAsia="仿宋" w:hAnsi="仿宋"/>
          <w:sz w:val="28"/>
        </w:rPr>
      </w:pPr>
      <w:r w:rsidRPr="007A6AB5">
        <w:rPr>
          <w:rFonts w:ascii="仿宋" w:eastAsia="仿宋" w:hAnsi="仿宋" w:hint="eastAsia"/>
          <w:sz w:val="28"/>
        </w:rPr>
        <w:t>李忠正</w:t>
      </w:r>
      <w:r w:rsidR="0091794A" w:rsidRPr="007A6AB5">
        <w:rPr>
          <w:rFonts w:ascii="仿宋" w:eastAsia="仿宋" w:hAnsi="仿宋" w:hint="eastAsia"/>
          <w:sz w:val="28"/>
        </w:rPr>
        <w:t>教授的逝世，使我们失去了一位老前辈、好师长、好同志，是我国</w:t>
      </w:r>
      <w:r w:rsidR="000F334F" w:rsidRPr="007A6AB5">
        <w:rPr>
          <w:rFonts w:ascii="仿宋" w:eastAsia="仿宋" w:hAnsi="仿宋" w:hint="eastAsia"/>
          <w:sz w:val="28"/>
        </w:rPr>
        <w:t>制浆造纸工业</w:t>
      </w:r>
      <w:r w:rsidR="0091794A" w:rsidRPr="007A6AB5">
        <w:rPr>
          <w:rFonts w:ascii="仿宋" w:eastAsia="仿宋" w:hAnsi="仿宋" w:hint="eastAsia"/>
          <w:sz w:val="28"/>
        </w:rPr>
        <w:t>和教育事业的一大损失。我们将永远学习他、怀念他。他</w:t>
      </w:r>
      <w:r w:rsidR="00A11206">
        <w:rPr>
          <w:rFonts w:ascii="仿宋" w:eastAsia="仿宋" w:hAnsi="仿宋" w:hint="eastAsia"/>
          <w:sz w:val="28"/>
        </w:rPr>
        <w:t>将</w:t>
      </w:r>
      <w:r w:rsidR="0091794A" w:rsidRPr="007A6AB5">
        <w:rPr>
          <w:rFonts w:ascii="仿宋" w:eastAsia="仿宋" w:hAnsi="仿宋" w:hint="eastAsia"/>
          <w:sz w:val="28"/>
        </w:rPr>
        <w:t>永远活在我们心中</w:t>
      </w:r>
      <w:r w:rsidR="00A11206">
        <w:rPr>
          <w:rFonts w:ascii="仿宋" w:eastAsia="仿宋" w:hAnsi="仿宋" w:hint="eastAsia"/>
          <w:sz w:val="28"/>
        </w:rPr>
        <w:t>！</w:t>
      </w:r>
    </w:p>
    <w:p w14:paraId="1AC3B0CE" w14:textId="5D08AF18" w:rsidR="00F47B54" w:rsidRPr="007A6AB5" w:rsidRDefault="00A11206" w:rsidP="007A6AB5">
      <w:pPr>
        <w:snapToGrid w:val="0"/>
        <w:spacing w:line="360" w:lineRule="auto"/>
        <w:ind w:firstLineChars="200" w:firstLine="560"/>
        <w:jc w:val="left"/>
        <w:rPr>
          <w:rFonts w:ascii="仿宋" w:eastAsia="仿宋" w:hAnsi="仿宋"/>
          <w:sz w:val="28"/>
        </w:rPr>
      </w:pPr>
      <w:r>
        <w:rPr>
          <w:rFonts w:ascii="仿宋" w:eastAsia="仿宋" w:hAnsi="仿宋" w:hint="eastAsia"/>
          <w:sz w:val="28"/>
        </w:rPr>
        <w:t>敬爱的李老师</w:t>
      </w:r>
      <w:r w:rsidR="0091794A" w:rsidRPr="007A6AB5">
        <w:rPr>
          <w:rFonts w:ascii="仿宋" w:eastAsia="仿宋" w:hAnsi="仿宋" w:hint="eastAsia"/>
          <w:sz w:val="28"/>
        </w:rPr>
        <w:t>，安息吧！</w:t>
      </w:r>
    </w:p>
    <w:sectPr w:rsidR="00F47B54" w:rsidRPr="007A6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9E42" w14:textId="77777777" w:rsidR="00A30AAE" w:rsidRDefault="00A30AAE" w:rsidP="00D93590">
      <w:r>
        <w:separator/>
      </w:r>
    </w:p>
  </w:endnote>
  <w:endnote w:type="continuationSeparator" w:id="0">
    <w:p w14:paraId="4CF418F9" w14:textId="77777777" w:rsidR="00A30AAE" w:rsidRDefault="00A30AAE" w:rsidP="00D9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76C3" w14:textId="77777777" w:rsidR="00A30AAE" w:rsidRDefault="00A30AAE" w:rsidP="00D93590">
      <w:r>
        <w:separator/>
      </w:r>
    </w:p>
  </w:footnote>
  <w:footnote w:type="continuationSeparator" w:id="0">
    <w:p w14:paraId="4772EC88" w14:textId="77777777" w:rsidR="00A30AAE" w:rsidRDefault="00A30AAE" w:rsidP="00D93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NLcwNzQwNjYwMDJS0lEKTi0uzszPAykwqgUAlSzEkywAAAA="/>
  </w:docVars>
  <w:rsids>
    <w:rsidRoot w:val="006C09A8"/>
    <w:rsid w:val="00033336"/>
    <w:rsid w:val="000F334F"/>
    <w:rsid w:val="0014668F"/>
    <w:rsid w:val="00151A54"/>
    <w:rsid w:val="001A0DD5"/>
    <w:rsid w:val="00290D21"/>
    <w:rsid w:val="00306AAE"/>
    <w:rsid w:val="003E487E"/>
    <w:rsid w:val="00417D6A"/>
    <w:rsid w:val="00434F67"/>
    <w:rsid w:val="004B5B6F"/>
    <w:rsid w:val="006452BF"/>
    <w:rsid w:val="0066591A"/>
    <w:rsid w:val="006B00C1"/>
    <w:rsid w:val="006C09A8"/>
    <w:rsid w:val="00796249"/>
    <w:rsid w:val="007A6AB5"/>
    <w:rsid w:val="0091794A"/>
    <w:rsid w:val="00972526"/>
    <w:rsid w:val="0099592E"/>
    <w:rsid w:val="009C3FF3"/>
    <w:rsid w:val="009F45A1"/>
    <w:rsid w:val="00A11206"/>
    <w:rsid w:val="00A30AAE"/>
    <w:rsid w:val="00AD4F81"/>
    <w:rsid w:val="00B8023C"/>
    <w:rsid w:val="00C032CC"/>
    <w:rsid w:val="00D74210"/>
    <w:rsid w:val="00D92EF4"/>
    <w:rsid w:val="00D93590"/>
    <w:rsid w:val="00DE04DB"/>
    <w:rsid w:val="00DF1E06"/>
    <w:rsid w:val="00E4197B"/>
    <w:rsid w:val="00F47B54"/>
    <w:rsid w:val="00FD21B6"/>
    <w:rsid w:val="00FF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2A435"/>
  <w15:chartTrackingRefBased/>
  <w15:docId w15:val="{2E01A8CE-76E6-493B-8F11-3C0218C3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A54"/>
    <w:rPr>
      <w:sz w:val="18"/>
      <w:szCs w:val="18"/>
    </w:rPr>
  </w:style>
  <w:style w:type="character" w:customStyle="1" w:styleId="a4">
    <w:name w:val="批注框文本 字符"/>
    <w:basedOn w:val="a0"/>
    <w:link w:val="a3"/>
    <w:uiPriority w:val="99"/>
    <w:semiHidden/>
    <w:rsid w:val="00151A54"/>
    <w:rPr>
      <w:sz w:val="18"/>
      <w:szCs w:val="18"/>
    </w:rPr>
  </w:style>
  <w:style w:type="paragraph" w:styleId="a5">
    <w:name w:val="Revision"/>
    <w:hidden/>
    <w:uiPriority w:val="99"/>
    <w:semiHidden/>
    <w:rsid w:val="0014668F"/>
  </w:style>
  <w:style w:type="paragraph" w:styleId="a6">
    <w:name w:val="header"/>
    <w:basedOn w:val="a"/>
    <w:link w:val="a7"/>
    <w:uiPriority w:val="99"/>
    <w:unhideWhenUsed/>
    <w:rsid w:val="00D9359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93590"/>
    <w:rPr>
      <w:sz w:val="18"/>
      <w:szCs w:val="18"/>
    </w:rPr>
  </w:style>
  <w:style w:type="paragraph" w:styleId="a8">
    <w:name w:val="footer"/>
    <w:basedOn w:val="a"/>
    <w:link w:val="a9"/>
    <w:uiPriority w:val="99"/>
    <w:unhideWhenUsed/>
    <w:rsid w:val="00D93590"/>
    <w:pPr>
      <w:tabs>
        <w:tab w:val="center" w:pos="4153"/>
        <w:tab w:val="right" w:pos="8306"/>
      </w:tabs>
      <w:snapToGrid w:val="0"/>
      <w:jc w:val="left"/>
    </w:pPr>
    <w:rPr>
      <w:sz w:val="18"/>
      <w:szCs w:val="18"/>
    </w:rPr>
  </w:style>
  <w:style w:type="character" w:customStyle="1" w:styleId="a9">
    <w:name w:val="页脚 字符"/>
    <w:basedOn w:val="a0"/>
    <w:link w:val="a8"/>
    <w:uiPriority w:val="99"/>
    <w:rsid w:val="00D935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Yong</dc:creator>
  <cp:keywords/>
  <dc:description/>
  <cp:lastModifiedBy>Jin Y</cp:lastModifiedBy>
  <cp:revision>6</cp:revision>
  <dcterms:created xsi:type="dcterms:W3CDTF">2023-01-02T16:40:00Z</dcterms:created>
  <dcterms:modified xsi:type="dcterms:W3CDTF">2023-01-07T03:24:00Z</dcterms:modified>
</cp:coreProperties>
</file>